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python-monascaclient 1.16.0</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Pr="006A7E7B" w:rsidRDefault="006A7E7B" w:rsidP="006A7E7B">
      <w:pPr>
        <w:pStyle w:val="Default"/>
        <w:rPr>
          <w:rFonts w:ascii="宋体" w:hAnsi="宋体" w:cs="宋体"/>
          <w:sz w:val="22"/>
          <w:szCs w:val="22"/>
        </w:rPr>
      </w:pPr>
      <w:bookmarkStart w:id="0" w:name="_GoBack"/>
      <w:bookmarkEnd w:id="0"/>
      <w:r>
        <w:rPr>
          <w:rFonts w:ascii="宋体" w:hAnsi="宋体"/>
          <w:sz w:val="22"/>
        </w:rPr>
        <w:t>(C) Copyright 2016 Hewlett Packard Enterprise Development LP</w:t>
      </w:r>
      <w:r>
        <w:rPr>
          <w:rFonts w:ascii="宋体" w:hAnsi="宋体"/>
          <w:sz w:val="22"/>
        </w:rPr>
        <w:br/>
        <w:t>(C) Copyright 2014-2016 Hewlett Packard Enterprise Development Company LP</w:t>
      </w:r>
      <w:r>
        <w:rPr>
          <w:rFonts w:ascii="宋体" w:hAnsi="宋体"/>
          <w:sz w:val="22"/>
        </w:rPr>
        <w:br/>
        <w:t>(C) Copyright 2014, 2015 Hewlett Packard Enterprise Development Company LP</w:t>
      </w:r>
      <w:r>
        <w:rPr>
          <w:rFonts w:ascii="宋体" w:hAnsi="宋体"/>
          <w:sz w:val="22"/>
        </w:rPr>
        <w:br/>
        <w:t>(C) Copyright 2018 FUJITSU LIMITED</w:t>
      </w:r>
      <w:r>
        <w:rPr>
          <w:rFonts w:ascii="宋体" w:hAnsi="宋体"/>
          <w:sz w:val="22"/>
        </w:rPr>
        <w:br/>
        <w:t>Copyright 2017 Fujitsu LIMITED</w:t>
      </w:r>
      <w:r>
        <w:rPr>
          <w:rFonts w:ascii="宋体" w:hAnsi="宋体"/>
          <w:sz w:val="22"/>
        </w:rPr>
        <w:br/>
        <w:t>Copyright (c) 2013 Hewlett-Packard Development Company, L.P.</w:t>
      </w:r>
      <w:r>
        <w:rPr>
          <w:rFonts w:ascii="宋体" w:hAnsi="宋体"/>
          <w:sz w:val="22"/>
        </w:rPr>
        <w:br/>
        <w:t>Copyright 2017 FUJITSU LIMITED</w:t>
      </w:r>
      <w:r>
        <w:rPr>
          <w:rFonts w:ascii="宋体" w:hAnsi="宋体"/>
          <w:sz w:val="22"/>
        </w:rPr>
        <w:br/>
        <w:t>(C) Copyright 2014-2017 Hewlett Packard Enterprise Development LP</w:t>
      </w:r>
      <w:r>
        <w:rPr>
          <w:rFonts w:ascii="宋体" w:hAnsi="宋体"/>
          <w:sz w:val="22"/>
        </w:rPr>
        <w:br/>
        <w:t>(C) Copyright 2014-2015 Hewlett Packard Enterprise Development Company LP</w:t>
      </w:r>
      <w:r>
        <w:rPr>
          <w:rFonts w:ascii="宋体" w:hAnsi="宋体"/>
          <w:sz w:val="22"/>
        </w:rPr>
        <w:br/>
        <w:t>(C) Copyright 2014 Hewlett Packard Enterprise Development Company LP</w:t>
      </w:r>
      <w:r>
        <w:rPr>
          <w:rFonts w:ascii="宋体" w:hAnsi="宋体"/>
          <w:sz w:val="22"/>
        </w:rPr>
        <w:br/>
        <w:t>(C) Copyright 2014-2016 Hewlett Packard Enterprise Development LP</w:t>
      </w:r>
      <w:r>
        <w:rPr>
          <w:rFonts w:ascii="宋体" w:hAnsi="宋体"/>
          <w:sz w:val="22"/>
        </w:rPr>
        <w:br/>
      </w:r>
    </w:p>
    <w:p w:rsidR="006A7E7B" w:rsidRPr="006A7E7B" w:rsidRDefault="006A7E7B" w:rsidP="006A7E7B">
      <w:pPr>
        <w:pStyle w:val="Default"/>
        <w:rPr>
          <w:rFonts w:ascii="宋体" w:hAnsi="宋体" w:cs="宋体"/>
          <w:sz w:val="22"/>
          <w:szCs w:val="22"/>
        </w:rPr>
      </w:pPr>
      <w:r>
        <w:rPr>
          <w:b/>
        </w:rPr>
        <w:t xml:space="preserve">License: </w:t>
      </w:r>
      <w:r>
        <w:rPr>
          <w:sz w:val="21"/>
        </w:rPr>
        <w:t>Apache-2.0</w:t>
      </w:r>
    </w:p>
    <w:p w:rsidR="006A7E7B" w:rsidRPr="006A7E7B" w:rsidRDefault="006A7E7B" w:rsidP="006A7E7B">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lastRenderedPageBreak/>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(i)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r>
      <w:r>
        <w:rPr>
          <w:rFonts w:ascii="Times New Roman" w:hAnsi="Times New Roman"/>
          <w:sz w:val="21"/>
        </w:rPr>
        <w:lastRenderedPageBreak/>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lastRenderedPageBreak/>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5. Submission of Contributions. Unless You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You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r>
      <w:r>
        <w:rPr>
          <w:rFonts w:ascii="Times New Roman" w:hAnsi="Times New Roman"/>
          <w:sz w:val="21"/>
        </w:rPr>
        <w:lastRenderedPageBreak/>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[yyyy]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6A7E7B" w:rsidRPr="006A7E7B"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0116D" w:rsidRDefault="00F0116D" w:rsidP="001F7CE0">
      <w:pPr>
        <w:spacing w:line="240" w:lineRule="auto"/>
      </w:pPr>
      <w:r>
        <w:separator/>
      </w:r>
    </w:p>
  </w:endnote>
  <w:endnote w:type="continuationSeparator" w:id="0">
    <w:p w:rsidR="00F0116D" w:rsidRDefault="00F0116D"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682E71">
            <w:rPr>
              <w:noProof/>
            </w:rPr>
            <w:t>2021-12-21</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682E71">
            <w:rPr>
              <w:noProof/>
            </w:rPr>
            <w:t>6</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682E71">
            <w:rPr>
              <w:noProof/>
            </w:rPr>
            <w:t>6</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0116D" w:rsidRDefault="00F0116D" w:rsidP="001F7CE0">
      <w:pPr>
        <w:spacing w:line="240" w:lineRule="auto"/>
      </w:pPr>
      <w:r>
        <w:separator/>
      </w:r>
    </w:p>
  </w:footnote>
  <w:footnote w:type="continuationSeparator" w:id="0">
    <w:p w:rsidR="00F0116D" w:rsidRDefault="00F0116D"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2E71"/>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116D"/>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6</Pages>
  <Words>1944</Words>
  <Characters>11087</Characters>
  <Application>Microsoft Office Word</Application>
  <DocSecurity>0</DocSecurity>
  <Lines>92</Lines>
  <Paragraphs>26</Paragraphs>
  <ScaleCrop>false</ScaleCrop>
  <Company>Huawei Technologies Co.,Ltd.</Company>
  <LinksUpToDate>false</LinksUpToDate>
  <CharactersWithSpaces>13005</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liyanan (K)</cp:lastModifiedBy>
  <cp:revision>3</cp:revision>
  <dcterms:created xsi:type="dcterms:W3CDTF">2021-09-28T13:54:00Z</dcterms:created>
  <dcterms:modified xsi:type="dcterms:W3CDTF">2021-12-21T07:45:00Z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(3)4nxFPxcoHExypRm491Vzb7pyYtADfpAQ5BnqXAHs6b5a6xOa7MmJkB5gPrXXqGSpS3jFrNW4
pIh81dcy8UJmPFGQAf+57MEIZLm67SQi/B3q8r7PbUQd84ZGQUUwG/Smkv+EgMKMA/4npleJ
38vxan+SQsxTVlIs1PrE9sEiLyVYcOV2OP+YZGdgDHWqMx1A9gLvEzLB3LosFE/MqmJ5wWUq
IepT0D3Zp2eMmXJ5vc</vt:lpwstr>
  </property>
  <property fmtid="{D5CDD505-2E9C-101B-9397-08002B2CF9AE}" pid="11" name="_2015_ms_pID_7253431">
    <vt:lpwstr>GnVnDsGc30xPDWlf4utdBHLupkj9Jv5u56nJjBJFUQU3OH38R6HP5y
Hqv4QQgTsmA5wvI4GvHwB/VU7QDLvtDgbUvW0lZ8MYg6RwLvfuF+v7rxe56xs7nBQ3ZEgd+/
IzCBBQwBkeh3YQkIJzF8531DkZ85i/92ZqPm6JBZ2tSif1YPlpbtp3YVqx60Uv63//dxPj/u
weBR2ejiIYquA8ZDaDLkjuYd8q8u4kdkJju/</vt:lpwstr>
  </property>
  <property fmtid="{D5CDD505-2E9C-101B-9397-08002B2CF9AE}" pid="12" name="_2015_ms_pID_7253432">
    <vt:lpwstr>l/QnA4cW8i04RvQpFVqVdSijYVJsai7ph4k4
z+HQtc1hZ0l1dToJNk1kzwgcw6FyozS+6QhHUMS6wKsDgrExCus=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1640072723</vt:lpwstr>
  </property>
</Properties>
</file>